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F56" w:rsidRPr="00184B1E" w:rsidRDefault="00184B1E">
      <w:pPr>
        <w:rPr>
          <w:u w:val="single"/>
        </w:rPr>
      </w:pPr>
      <w:r>
        <w:tab/>
      </w:r>
      <w:r w:rsidRPr="00184B1E">
        <w:rPr>
          <w:u w:val="single"/>
        </w:rPr>
        <w:t xml:space="preserve">The War in Vietnam </w:t>
      </w:r>
      <w:r w:rsidR="00647C66" w:rsidRPr="00184B1E">
        <w:rPr>
          <w:u w:val="single"/>
        </w:rPr>
        <w:t>amplified</w:t>
      </w:r>
      <w:r w:rsidRPr="00184B1E">
        <w:rPr>
          <w:u w:val="single"/>
        </w:rPr>
        <w:t xml:space="preserve"> political, social, and economic tensions in the </w:t>
      </w:r>
      <w:r w:rsidR="00647C66" w:rsidRPr="00184B1E">
        <w:rPr>
          <w:u w:val="single"/>
        </w:rPr>
        <w:t>United</w:t>
      </w:r>
      <w:r w:rsidRPr="00184B1E">
        <w:rPr>
          <w:u w:val="single"/>
        </w:rPr>
        <w:t xml:space="preserve"> Stated during 1964 to 1975.</w:t>
      </w:r>
    </w:p>
    <w:p w:rsidR="00184B1E" w:rsidRDefault="00647C66">
      <w:r>
        <w:tab/>
        <w:t xml:space="preserve">Political tensions during the Vietnam War </w:t>
      </w:r>
      <w:r w:rsidR="00E25638">
        <w:t>were</w:t>
      </w:r>
      <w:r>
        <w:t xml:space="preserve"> increased during 1964 to 1975. </w:t>
      </w:r>
      <w:r w:rsidR="00E25638">
        <w:t xml:space="preserve">In 1964 the Gulf of Tonkin incident </w:t>
      </w:r>
      <w:r>
        <w:t xml:space="preserve"> </w:t>
      </w:r>
      <w:r w:rsidR="00E25638">
        <w:t>prompted the large scale involvement of United States armed forces in Southeast Asia.</w:t>
      </w:r>
      <w:r w:rsidR="00A95CE3">
        <w:t xml:space="preserve">  President Johnson announced that US ships had been attacked by </w:t>
      </w:r>
      <w:r w:rsidR="00F601A0">
        <w:t xml:space="preserve">the </w:t>
      </w:r>
      <w:r w:rsidR="00A95CE3">
        <w:t>North Vietnamese and dispatched planes against the attackers.</w:t>
      </w:r>
      <w:r w:rsidR="00E25638">
        <w:t xml:space="preserve">  This led to the Gulf of Tonkin Resolution which was a joint resolution of Congress that gave President Johnson the authority to increase involvement in the war between North</w:t>
      </w:r>
      <w:r w:rsidR="00A95CE3">
        <w:t xml:space="preserve"> and South Vietnam , supporting Johnson's actions.  This resolution was later used by Nixon  as a legal basis for continued military policies in Vietnam.  Public resistance to the war increased and the Resolution, which gave presidents the right to take all measures against armed attacks or preventing one, was repealed in 1971 (Doc A).   Another political function that was </w:t>
      </w:r>
      <w:r w:rsidR="00F601A0">
        <w:t>had increased</w:t>
      </w:r>
      <w:r w:rsidR="00A95CE3">
        <w:t xml:space="preserve"> tensions during the Vietnam War was the Great Society and Foreign Policy which was introduced by President Johnson. </w:t>
      </w:r>
      <w:r w:rsidR="00F601A0">
        <w:t xml:space="preserve">It began as a way to improve society, with utopian like views, including eliminating poverty.  </w:t>
      </w:r>
      <w:r w:rsidR="00A95CE3">
        <w:t xml:space="preserve"> Poverty initiatives became difficult to fund in 1968 due to the Vietnam war.  Middle class </w:t>
      </w:r>
      <w:r w:rsidR="00F601A0">
        <w:t>programs</w:t>
      </w:r>
      <w:r w:rsidR="00A95CE3">
        <w:t xml:space="preserve"> </w:t>
      </w:r>
      <w:r w:rsidR="00F601A0">
        <w:t>remained</w:t>
      </w:r>
      <w:r w:rsidR="00A95CE3">
        <w:t xml:space="preserve"> but many </w:t>
      </w:r>
      <w:r w:rsidR="00F601A0">
        <w:t xml:space="preserve">other programs for the poor </w:t>
      </w:r>
      <w:r w:rsidR="00A95CE3">
        <w:t xml:space="preserve">were </w:t>
      </w:r>
      <w:r w:rsidR="00F601A0">
        <w:t>pushed</w:t>
      </w:r>
      <w:r w:rsidR="00A95CE3">
        <w:t xml:space="preserve"> aside by </w:t>
      </w:r>
      <w:r w:rsidR="00F601A0">
        <w:t>Johnson</w:t>
      </w:r>
      <w:r w:rsidR="00A95CE3">
        <w:t xml:space="preserve"> increasing preoccupation with Vietnam.  </w:t>
      </w:r>
      <w:r w:rsidR="00F601A0">
        <w:t xml:space="preserve">Aspects of the Great Society could be reflected in Foreign policy  at the time, with  Johnson's ideas of maintaining a military force capable of overwhelming any enemy and opposing tyranny and totalarianism wherever it appeared on the Globe,  in this case Vietnam (Doc  D).   In 1968 there was a shift in that view when Kennedy was president.  It was no longer the militaries duty to end conflict in Vietnam but the willpower of the Vietnamese people.  They would gradually withdraw American troops and turn the war over to South </w:t>
      </w:r>
      <w:r w:rsidR="001A04CA">
        <w:t>Vietnamese (Doc E)</w:t>
      </w:r>
      <w:r w:rsidR="00F601A0">
        <w:t xml:space="preserve">.  </w:t>
      </w:r>
      <w:r w:rsidR="001A04CA">
        <w:t>In 1969 President Nixon kept the views of Kennedy  but changed the political objective.  No longer did the USA guarantee an independent South Vietnam but only the opportunity for South Vietnam to determine its own future.  But negotiations broke down in December and Nixon reverted back to military actions (Doc G).  This flux in military action to negotiation decided by the President was effected in 1973 with the War Powers Act which limited the President's powers.   They could no longer wage war without the approval of Congress (Doc I).</w:t>
      </w:r>
    </w:p>
    <w:p w:rsidR="00F601A0" w:rsidRDefault="001A04CA">
      <w:r>
        <w:tab/>
        <w:t>The War in Vietnam increased social tensions during 1964 to 1975</w:t>
      </w:r>
      <w:r w:rsidR="00820A38">
        <w:t>.  In 1969 drafts were held through lottery which would affect men between 18 and 26 years old.   The Draft threatened the lower and middle class and was met by opposition from blue-collar Am</w:t>
      </w:r>
      <w:r w:rsidR="00D438C7">
        <w:t>ericans and African Americans.   It devastated the poor at home, sending the poor to die in higher proportions to the rest of the population.  African American men were sent to free the people of Southeast Asia, when they themselves were not free. (Doc C)</w:t>
      </w:r>
      <w:r w:rsidR="00820A38">
        <w:t xml:space="preserve"> Young men who in some cases  did not yet have the right to even vote or drink were sent off to </w:t>
      </w:r>
      <w:r w:rsidR="00D438C7">
        <w:t>their</w:t>
      </w:r>
      <w:r w:rsidR="00820A38">
        <w:t xml:space="preserve"> </w:t>
      </w:r>
      <w:r w:rsidR="00D438C7">
        <w:t>deaths</w:t>
      </w:r>
      <w:r w:rsidR="00820A38">
        <w:t xml:space="preserve">. </w:t>
      </w:r>
      <w:r>
        <w:t xml:space="preserve">Students left college to fight in a war that they didn't </w:t>
      </w:r>
      <w:r w:rsidR="00D438C7">
        <w:t xml:space="preserve">even </w:t>
      </w:r>
      <w:r>
        <w:t>know why</w:t>
      </w:r>
      <w:r w:rsidR="00D438C7">
        <w:t xml:space="preserve"> they were fighting</w:t>
      </w:r>
      <w:r>
        <w:t xml:space="preserve"> (Doc B).  </w:t>
      </w:r>
      <w:r w:rsidR="00D438C7">
        <w:t>These things along with mounting casualties led to war oppositions.  Supporters argue</w:t>
      </w:r>
      <w:r w:rsidR="00E97453">
        <w:t xml:space="preserve">d </w:t>
      </w:r>
      <w:r w:rsidR="00D438C7">
        <w:t xml:space="preserve">the domino theory, that if one area fell to communism the rest would fall too and that fighting communism was a noble gesture. Anti-war activists, opposing the war on moral grounds,  </w:t>
      </w:r>
      <w:r w:rsidR="00E97453">
        <w:t>butted heads with supporters</w:t>
      </w:r>
      <w:r w:rsidR="00D438C7">
        <w:t xml:space="preserve">, leading to social tensions.  </w:t>
      </w:r>
    </w:p>
    <w:p w:rsidR="00E97453" w:rsidRDefault="00E97453">
      <w:r>
        <w:tab/>
        <w:t xml:space="preserve">Economic tensions increased due to the Vietnam war from 1964 to 1975.  US involvement in Vietnam led to defense spending,  which is financial resources dedicated to raising and maintaining </w:t>
      </w:r>
      <w:r>
        <w:lastRenderedPageBreak/>
        <w:t>armed forces.  Many were opposed to spending  money to keep armed forces in a war that they already did not agree with along with mounting casualties (Doc H).</w:t>
      </w:r>
    </w:p>
    <w:p w:rsidR="00E97453" w:rsidRDefault="00E97453">
      <w:r>
        <w:tab/>
        <w:t xml:space="preserve"> The War in Vietnam led to political, social, and economic tensions in the United States.  Politics had contradicting views and went back on ideas.  Socially the draft seemed unjust along with laws like the voting age.  </w:t>
      </w:r>
      <w:r w:rsidR="00100190">
        <w:t>Economically</w:t>
      </w:r>
      <w:r>
        <w:t xml:space="preserve"> it seemed wrong to spend so much on something that a </w:t>
      </w:r>
      <w:r w:rsidR="00100190">
        <w:t>majorly</w:t>
      </w:r>
      <w:r>
        <w:t xml:space="preserve"> of the country did not agree with.  Tensions </w:t>
      </w:r>
      <w:r w:rsidR="00100190">
        <w:t>soared</w:t>
      </w:r>
      <w:r>
        <w:t xml:space="preserve"> during 1964 to 197</w:t>
      </w:r>
      <w:r w:rsidR="00100190">
        <w:t>5.</w:t>
      </w:r>
    </w:p>
    <w:p w:rsidR="00647C66" w:rsidRDefault="00647C66"/>
    <w:p w:rsidR="00E25638" w:rsidRDefault="00E25638"/>
    <w:sectPr w:rsidR="00E25638" w:rsidSect="00F52F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84B1E"/>
    <w:rsid w:val="00100190"/>
    <w:rsid w:val="00184B1E"/>
    <w:rsid w:val="001A04CA"/>
    <w:rsid w:val="00647C66"/>
    <w:rsid w:val="00820A38"/>
    <w:rsid w:val="00A95CE3"/>
    <w:rsid w:val="00D438C7"/>
    <w:rsid w:val="00E25638"/>
    <w:rsid w:val="00E97453"/>
    <w:rsid w:val="00F52F56"/>
    <w:rsid w:val="00F60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F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Galloway</dc:creator>
  <cp:lastModifiedBy>Galloway</cp:lastModifiedBy>
  <cp:revision>1</cp:revision>
  <dcterms:created xsi:type="dcterms:W3CDTF">2009-04-14T08:14:00Z</dcterms:created>
  <dcterms:modified xsi:type="dcterms:W3CDTF">2009-04-14T09:46:00Z</dcterms:modified>
</cp:coreProperties>
</file>